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23334" w14:textId="77777777" w:rsidR="007D112F" w:rsidRPr="008F765C" w:rsidRDefault="008F765C" w:rsidP="008F765C">
      <w:pPr>
        <w:jc w:val="center"/>
        <w:rPr>
          <w:b/>
        </w:rPr>
      </w:pPr>
      <w:r w:rsidRPr="008F765C">
        <w:rPr>
          <w:b/>
        </w:rPr>
        <w:t>Double Block Teachable Moments</w:t>
      </w:r>
    </w:p>
    <w:p w14:paraId="33933CAA" w14:textId="77777777" w:rsidR="008F765C" w:rsidRPr="008F765C" w:rsidRDefault="008F765C" w:rsidP="008F765C">
      <w:pPr>
        <w:jc w:val="center"/>
        <w:rPr>
          <w:b/>
        </w:rPr>
      </w:pPr>
      <w:r w:rsidRPr="008F765C">
        <w:rPr>
          <w:b/>
        </w:rPr>
        <w:t>English</w:t>
      </w:r>
    </w:p>
    <w:p w14:paraId="328B1961" w14:textId="77777777" w:rsidR="008F765C" w:rsidRPr="008F765C" w:rsidRDefault="008F765C" w:rsidP="008F765C">
      <w:pPr>
        <w:jc w:val="center"/>
        <w:rPr>
          <w:b/>
        </w:rPr>
      </w:pPr>
      <w:r w:rsidRPr="008F765C">
        <w:rPr>
          <w:b/>
        </w:rPr>
        <w:t>September 2014</w:t>
      </w:r>
    </w:p>
    <w:p w14:paraId="1D596CFE" w14:textId="77777777" w:rsidR="008F765C" w:rsidRDefault="008F765C"/>
    <w:p w14:paraId="0AB6FC15" w14:textId="77777777" w:rsidR="008F765C" w:rsidRDefault="008F765C">
      <w:r>
        <w:t>As mentioned, during our double blocks you will be grouped and expected to teach something to your peers.  The subject of your lesson is up to you, but my hope is that you can grow more confident in your verbal communication.  To make this easier, select skills and talents that might appeal to your audience, but more importantly that you feel confident performing.  Some ideas include:</w:t>
      </w:r>
    </w:p>
    <w:p w14:paraId="28F160C3" w14:textId="77777777" w:rsidR="008F765C" w:rsidRDefault="008F765C"/>
    <w:p w14:paraId="4F19D5FB" w14:textId="77777777" w:rsidR="008F765C" w:rsidRDefault="008F765C" w:rsidP="008F765C">
      <w:pPr>
        <w:pStyle w:val="ListParagraph"/>
        <w:numPr>
          <w:ilvl w:val="0"/>
          <w:numId w:val="1"/>
        </w:numPr>
      </w:pPr>
      <w:proofErr w:type="gramStart"/>
      <w:r>
        <w:t>music</w:t>
      </w:r>
      <w:proofErr w:type="gramEnd"/>
      <w:r>
        <w:t>/instruments</w:t>
      </w:r>
    </w:p>
    <w:p w14:paraId="2D32E06B" w14:textId="77777777" w:rsidR="008F765C" w:rsidRDefault="008F765C" w:rsidP="008F765C">
      <w:pPr>
        <w:pStyle w:val="ListParagraph"/>
        <w:numPr>
          <w:ilvl w:val="0"/>
          <w:numId w:val="1"/>
        </w:numPr>
      </w:pPr>
      <w:proofErr w:type="gramStart"/>
      <w:r>
        <w:t>a</w:t>
      </w:r>
      <w:proofErr w:type="gramEnd"/>
      <w:r>
        <w:t xml:space="preserve"> sports skills</w:t>
      </w:r>
    </w:p>
    <w:p w14:paraId="13D8215F" w14:textId="77777777" w:rsidR="008F765C" w:rsidRDefault="008F765C" w:rsidP="008F765C">
      <w:pPr>
        <w:pStyle w:val="ListParagraph"/>
        <w:numPr>
          <w:ilvl w:val="0"/>
          <w:numId w:val="1"/>
        </w:numPr>
      </w:pPr>
      <w:proofErr w:type="gramStart"/>
      <w:r>
        <w:t>drawing</w:t>
      </w:r>
      <w:proofErr w:type="gramEnd"/>
      <w:r>
        <w:t xml:space="preserve"> and art</w:t>
      </w:r>
    </w:p>
    <w:p w14:paraId="6584EB56" w14:textId="77777777" w:rsidR="008F765C" w:rsidRDefault="008F765C" w:rsidP="008F765C">
      <w:pPr>
        <w:pStyle w:val="ListParagraph"/>
        <w:numPr>
          <w:ilvl w:val="0"/>
          <w:numId w:val="1"/>
        </w:numPr>
      </w:pPr>
      <w:proofErr w:type="gramStart"/>
      <w:r>
        <w:t>cooking</w:t>
      </w:r>
      <w:proofErr w:type="gramEnd"/>
    </w:p>
    <w:p w14:paraId="37453A6E" w14:textId="77777777" w:rsidR="008F765C" w:rsidRDefault="008F765C" w:rsidP="008F765C">
      <w:pPr>
        <w:pStyle w:val="ListParagraph"/>
        <w:numPr>
          <w:ilvl w:val="0"/>
          <w:numId w:val="1"/>
        </w:numPr>
      </w:pPr>
      <w:proofErr w:type="gramStart"/>
      <w:r>
        <w:t>life</w:t>
      </w:r>
      <w:proofErr w:type="gramEnd"/>
      <w:r>
        <w:t xml:space="preserve"> hacks</w:t>
      </w:r>
    </w:p>
    <w:p w14:paraId="75DF4EEC" w14:textId="77777777" w:rsidR="008F765C" w:rsidRDefault="008F765C" w:rsidP="008F765C">
      <w:pPr>
        <w:pStyle w:val="ListParagraph"/>
        <w:numPr>
          <w:ilvl w:val="0"/>
          <w:numId w:val="1"/>
        </w:numPr>
      </w:pPr>
      <w:proofErr w:type="gramStart"/>
      <w:r>
        <w:t>how</w:t>
      </w:r>
      <w:proofErr w:type="gramEnd"/>
      <w:r>
        <w:t xml:space="preserve"> to communicate for certain situations</w:t>
      </w:r>
    </w:p>
    <w:p w14:paraId="12E3A015" w14:textId="77777777" w:rsidR="008F765C" w:rsidRDefault="008F765C" w:rsidP="008F765C">
      <w:pPr>
        <w:pStyle w:val="ListParagraph"/>
        <w:numPr>
          <w:ilvl w:val="0"/>
          <w:numId w:val="1"/>
        </w:numPr>
      </w:pPr>
      <w:proofErr w:type="gramStart"/>
      <w:r>
        <w:t>fashion</w:t>
      </w:r>
      <w:proofErr w:type="gramEnd"/>
      <w:r>
        <w:t>; dressing for success!</w:t>
      </w:r>
    </w:p>
    <w:p w14:paraId="41811248" w14:textId="77777777" w:rsidR="008F765C" w:rsidRDefault="008F765C" w:rsidP="008F765C">
      <w:pPr>
        <w:pStyle w:val="ListParagraph"/>
        <w:numPr>
          <w:ilvl w:val="0"/>
          <w:numId w:val="1"/>
        </w:numPr>
      </w:pPr>
      <w:proofErr w:type="gramStart"/>
      <w:r>
        <w:t>dealing</w:t>
      </w:r>
      <w:proofErr w:type="gramEnd"/>
      <w:r>
        <w:t xml:space="preserve"> with little kids:  putting on a diaper</w:t>
      </w:r>
    </w:p>
    <w:p w14:paraId="0FA72708" w14:textId="77777777" w:rsidR="008F765C" w:rsidRDefault="008F765C" w:rsidP="008F765C">
      <w:pPr>
        <w:pStyle w:val="ListParagraph"/>
        <w:numPr>
          <w:ilvl w:val="0"/>
          <w:numId w:val="1"/>
        </w:numPr>
      </w:pPr>
      <w:proofErr w:type="gramStart"/>
      <w:r>
        <w:t>computer</w:t>
      </w:r>
      <w:proofErr w:type="gramEnd"/>
      <w:r>
        <w:t xml:space="preserve"> biz</w:t>
      </w:r>
    </w:p>
    <w:p w14:paraId="1A910D57" w14:textId="77777777" w:rsidR="008F765C" w:rsidRDefault="008F765C" w:rsidP="008F765C">
      <w:pPr>
        <w:pStyle w:val="ListParagraph"/>
        <w:numPr>
          <w:ilvl w:val="0"/>
          <w:numId w:val="1"/>
        </w:numPr>
      </w:pPr>
      <w:proofErr w:type="gramStart"/>
      <w:r>
        <w:t>card</w:t>
      </w:r>
      <w:proofErr w:type="gramEnd"/>
      <w:r>
        <w:t xml:space="preserve"> tricks</w:t>
      </w:r>
    </w:p>
    <w:p w14:paraId="49B97542" w14:textId="77777777" w:rsidR="008F765C" w:rsidRDefault="008F765C" w:rsidP="008F765C">
      <w:pPr>
        <w:pStyle w:val="ListParagraph"/>
        <w:numPr>
          <w:ilvl w:val="0"/>
          <w:numId w:val="1"/>
        </w:numPr>
      </w:pPr>
      <w:proofErr w:type="gramStart"/>
      <w:r>
        <w:t>tying</w:t>
      </w:r>
      <w:proofErr w:type="gramEnd"/>
      <w:r>
        <w:t xml:space="preserve"> knots</w:t>
      </w:r>
    </w:p>
    <w:p w14:paraId="6AD436B9" w14:textId="77777777" w:rsidR="008F765C" w:rsidRDefault="008F765C"/>
    <w:p w14:paraId="6A443790" w14:textId="77777777" w:rsidR="008F765C" w:rsidRDefault="008F765C">
      <w:r>
        <w:t>Here’s the rubric that you will use to assess your own teaching.</w:t>
      </w:r>
    </w:p>
    <w:tbl>
      <w:tblPr>
        <w:tblStyle w:val="TableGrid"/>
        <w:tblW w:w="9836" w:type="dxa"/>
        <w:tblLook w:val="04A0" w:firstRow="1" w:lastRow="0" w:firstColumn="1" w:lastColumn="0" w:noHBand="0" w:noVBand="1"/>
      </w:tblPr>
      <w:tblGrid>
        <w:gridCol w:w="2459"/>
        <w:gridCol w:w="2459"/>
        <w:gridCol w:w="2459"/>
        <w:gridCol w:w="2459"/>
      </w:tblGrid>
      <w:tr w:rsidR="00A5768E" w14:paraId="5CAF7895" w14:textId="77777777" w:rsidTr="00A5768E">
        <w:trPr>
          <w:trHeight w:val="371"/>
        </w:trPr>
        <w:tc>
          <w:tcPr>
            <w:tcW w:w="2459" w:type="dxa"/>
          </w:tcPr>
          <w:p w14:paraId="56147FEE" w14:textId="77777777" w:rsidR="008F765C" w:rsidRPr="008F765C" w:rsidRDefault="008F765C" w:rsidP="008F765C">
            <w:pPr>
              <w:jc w:val="center"/>
              <w:rPr>
                <w:sz w:val="32"/>
                <w:szCs w:val="32"/>
              </w:rPr>
            </w:pPr>
            <w:r>
              <w:rPr>
                <w:sz w:val="32"/>
                <w:szCs w:val="32"/>
              </w:rPr>
              <w:t>4/4</w:t>
            </w:r>
          </w:p>
        </w:tc>
        <w:tc>
          <w:tcPr>
            <w:tcW w:w="2459" w:type="dxa"/>
          </w:tcPr>
          <w:p w14:paraId="6B7CA786" w14:textId="77777777" w:rsidR="008F765C" w:rsidRPr="008F765C" w:rsidRDefault="008F765C" w:rsidP="008F765C">
            <w:pPr>
              <w:jc w:val="center"/>
              <w:rPr>
                <w:sz w:val="32"/>
                <w:szCs w:val="32"/>
              </w:rPr>
            </w:pPr>
            <w:r>
              <w:rPr>
                <w:sz w:val="32"/>
                <w:szCs w:val="32"/>
              </w:rPr>
              <w:t>3/4</w:t>
            </w:r>
          </w:p>
        </w:tc>
        <w:tc>
          <w:tcPr>
            <w:tcW w:w="2459" w:type="dxa"/>
          </w:tcPr>
          <w:p w14:paraId="2833A642" w14:textId="77777777" w:rsidR="008F765C" w:rsidRPr="008F765C" w:rsidRDefault="008F765C" w:rsidP="008F765C">
            <w:pPr>
              <w:jc w:val="center"/>
              <w:rPr>
                <w:sz w:val="32"/>
                <w:szCs w:val="32"/>
              </w:rPr>
            </w:pPr>
            <w:r>
              <w:rPr>
                <w:sz w:val="32"/>
                <w:szCs w:val="32"/>
              </w:rPr>
              <w:t>2/4</w:t>
            </w:r>
          </w:p>
        </w:tc>
        <w:tc>
          <w:tcPr>
            <w:tcW w:w="2459" w:type="dxa"/>
          </w:tcPr>
          <w:p w14:paraId="607DFF13" w14:textId="77777777" w:rsidR="008F765C" w:rsidRPr="008F765C" w:rsidRDefault="008F765C" w:rsidP="008F765C">
            <w:pPr>
              <w:jc w:val="center"/>
              <w:rPr>
                <w:sz w:val="32"/>
                <w:szCs w:val="32"/>
              </w:rPr>
            </w:pPr>
            <w:r>
              <w:rPr>
                <w:sz w:val="32"/>
                <w:szCs w:val="32"/>
              </w:rPr>
              <w:t>1/4</w:t>
            </w:r>
          </w:p>
        </w:tc>
      </w:tr>
      <w:tr w:rsidR="00A5768E" w14:paraId="1E0408CF" w14:textId="77777777" w:rsidTr="00A5768E">
        <w:trPr>
          <w:trHeight w:val="47"/>
        </w:trPr>
        <w:tc>
          <w:tcPr>
            <w:tcW w:w="2459" w:type="dxa"/>
          </w:tcPr>
          <w:p w14:paraId="52B1CF8F" w14:textId="77777777" w:rsidR="008F765C" w:rsidRPr="00925B56" w:rsidRDefault="00925B56" w:rsidP="00925B56">
            <w:pPr>
              <w:rPr>
                <w:sz w:val="20"/>
                <w:szCs w:val="20"/>
              </w:rPr>
            </w:pPr>
            <w:r w:rsidRPr="00925B56">
              <w:rPr>
                <w:sz w:val="20"/>
                <w:szCs w:val="20"/>
              </w:rPr>
              <w:t xml:space="preserve">- </w:t>
            </w:r>
            <w:proofErr w:type="gramStart"/>
            <w:r w:rsidRPr="00925B56">
              <w:rPr>
                <w:sz w:val="20"/>
                <w:szCs w:val="20"/>
              </w:rPr>
              <w:t>you</w:t>
            </w:r>
            <w:proofErr w:type="gramEnd"/>
            <w:r w:rsidRPr="00925B56">
              <w:rPr>
                <w:sz w:val="20"/>
                <w:szCs w:val="20"/>
              </w:rPr>
              <w:t xml:space="preserve"> are confident in your teaching:  it’s obvious you know what you’re talking about</w:t>
            </w:r>
          </w:p>
          <w:p w14:paraId="0A747C37" w14:textId="0F6B60D0" w:rsidR="00925B56" w:rsidRDefault="00925B56" w:rsidP="00925B56">
            <w:pPr>
              <w:rPr>
                <w:sz w:val="20"/>
                <w:szCs w:val="20"/>
              </w:rPr>
            </w:pPr>
            <w:r w:rsidRPr="00925B56">
              <w:rPr>
                <w:sz w:val="20"/>
                <w:szCs w:val="20"/>
              </w:rPr>
              <w:t xml:space="preserve">- </w:t>
            </w:r>
            <w:proofErr w:type="gramStart"/>
            <w:r w:rsidRPr="00925B56">
              <w:rPr>
                <w:sz w:val="20"/>
                <w:szCs w:val="20"/>
              </w:rPr>
              <w:t>your</w:t>
            </w:r>
            <w:proofErr w:type="gramEnd"/>
            <w:r w:rsidRPr="00925B56">
              <w:rPr>
                <w:sz w:val="20"/>
                <w:szCs w:val="20"/>
              </w:rPr>
              <w:t xml:space="preserve"> tone is</w:t>
            </w:r>
            <w:r>
              <w:rPr>
                <w:sz w:val="20"/>
                <w:szCs w:val="20"/>
              </w:rPr>
              <w:t xml:space="preserve"> equally confident and th</w:t>
            </w:r>
            <w:r w:rsidR="003D0015">
              <w:rPr>
                <w:sz w:val="20"/>
                <w:szCs w:val="20"/>
              </w:rPr>
              <w:t>ere’s proof that you’ve planned</w:t>
            </w:r>
            <w:r>
              <w:rPr>
                <w:sz w:val="20"/>
                <w:szCs w:val="20"/>
              </w:rPr>
              <w:t xml:space="preserve"> what you’re going to say</w:t>
            </w:r>
          </w:p>
          <w:p w14:paraId="31CE0699" w14:textId="77777777" w:rsidR="00925B56" w:rsidRDefault="00925B56" w:rsidP="00925B56">
            <w:pPr>
              <w:rPr>
                <w:sz w:val="20"/>
                <w:szCs w:val="20"/>
              </w:rPr>
            </w:pPr>
            <w:r>
              <w:rPr>
                <w:sz w:val="20"/>
                <w:szCs w:val="20"/>
              </w:rPr>
              <w:t xml:space="preserve">- </w:t>
            </w:r>
            <w:proofErr w:type="gramStart"/>
            <w:r>
              <w:rPr>
                <w:sz w:val="20"/>
                <w:szCs w:val="20"/>
              </w:rPr>
              <w:t>your</w:t>
            </w:r>
            <w:proofErr w:type="gramEnd"/>
            <w:r>
              <w:rPr>
                <w:sz w:val="20"/>
                <w:szCs w:val="20"/>
              </w:rPr>
              <w:t xml:space="preserve"> body language is appropriate to your audience:  </w:t>
            </w:r>
            <w:r w:rsidR="00A5768E">
              <w:rPr>
                <w:sz w:val="20"/>
                <w:szCs w:val="20"/>
              </w:rPr>
              <w:t>eye contact, opening up shoulders, avoiding nasty 80s style belly shirts…for guys</w:t>
            </w:r>
          </w:p>
          <w:p w14:paraId="47DFF366" w14:textId="77777777" w:rsidR="00A5768E" w:rsidRDefault="00A5768E" w:rsidP="00925B56">
            <w:pPr>
              <w:rPr>
                <w:sz w:val="20"/>
                <w:szCs w:val="20"/>
              </w:rPr>
            </w:pPr>
            <w:r>
              <w:rPr>
                <w:sz w:val="20"/>
                <w:szCs w:val="20"/>
              </w:rPr>
              <w:t xml:space="preserve">- </w:t>
            </w:r>
            <w:proofErr w:type="gramStart"/>
            <w:r>
              <w:rPr>
                <w:sz w:val="20"/>
                <w:szCs w:val="20"/>
              </w:rPr>
              <w:t>your</w:t>
            </w:r>
            <w:proofErr w:type="gramEnd"/>
            <w:r>
              <w:rPr>
                <w:sz w:val="20"/>
                <w:szCs w:val="20"/>
              </w:rPr>
              <w:t xml:space="preserve"> presentation lasts between 3-10 minutes</w:t>
            </w:r>
          </w:p>
          <w:p w14:paraId="75896565" w14:textId="77777777" w:rsidR="00A5768E" w:rsidRDefault="00A5768E" w:rsidP="00925B56">
            <w:pPr>
              <w:rPr>
                <w:sz w:val="20"/>
                <w:szCs w:val="20"/>
              </w:rPr>
            </w:pPr>
            <w:r>
              <w:rPr>
                <w:sz w:val="20"/>
                <w:szCs w:val="20"/>
              </w:rPr>
              <w:t xml:space="preserve">- </w:t>
            </w:r>
            <w:proofErr w:type="gramStart"/>
            <w:r>
              <w:rPr>
                <w:sz w:val="20"/>
                <w:szCs w:val="20"/>
              </w:rPr>
              <w:t>is</w:t>
            </w:r>
            <w:proofErr w:type="gramEnd"/>
            <w:r>
              <w:rPr>
                <w:sz w:val="20"/>
                <w:szCs w:val="20"/>
              </w:rPr>
              <w:t xml:space="preserve"> some active involvement incorporated into your lesson?</w:t>
            </w:r>
          </w:p>
          <w:p w14:paraId="3303CFA0" w14:textId="77777777" w:rsidR="00A5768E" w:rsidRPr="00925B56" w:rsidRDefault="00A5768E" w:rsidP="00925B56">
            <w:pPr>
              <w:rPr>
                <w:sz w:val="20"/>
                <w:szCs w:val="20"/>
              </w:rPr>
            </w:pPr>
            <w:r>
              <w:rPr>
                <w:sz w:val="20"/>
                <w:szCs w:val="20"/>
              </w:rPr>
              <w:t xml:space="preserve">- </w:t>
            </w:r>
            <w:proofErr w:type="gramStart"/>
            <w:r>
              <w:rPr>
                <w:sz w:val="20"/>
                <w:szCs w:val="20"/>
              </w:rPr>
              <w:t>are</w:t>
            </w:r>
            <w:proofErr w:type="gramEnd"/>
            <w:r>
              <w:rPr>
                <w:sz w:val="20"/>
                <w:szCs w:val="20"/>
              </w:rPr>
              <w:t xml:space="preserve"> you engaged, cause it’ll help with the engagement of your students</w:t>
            </w:r>
          </w:p>
          <w:p w14:paraId="3440F163" w14:textId="77777777" w:rsidR="00925B56" w:rsidRPr="00925B56" w:rsidRDefault="00925B56" w:rsidP="00925B56">
            <w:pPr>
              <w:rPr>
                <w:sz w:val="20"/>
                <w:szCs w:val="20"/>
              </w:rPr>
            </w:pPr>
          </w:p>
        </w:tc>
        <w:tc>
          <w:tcPr>
            <w:tcW w:w="2459" w:type="dxa"/>
          </w:tcPr>
          <w:p w14:paraId="3A7928A6" w14:textId="77777777" w:rsidR="008F765C" w:rsidRPr="00A5768E" w:rsidRDefault="00A5768E" w:rsidP="00A5768E">
            <w:pPr>
              <w:rPr>
                <w:sz w:val="20"/>
                <w:szCs w:val="20"/>
              </w:rPr>
            </w:pPr>
            <w:r w:rsidRPr="00A5768E">
              <w:rPr>
                <w:sz w:val="20"/>
                <w:szCs w:val="20"/>
              </w:rPr>
              <w:t>-</w:t>
            </w:r>
            <w:r>
              <w:rPr>
                <w:sz w:val="20"/>
                <w:szCs w:val="20"/>
              </w:rPr>
              <w:t xml:space="preserve"> </w:t>
            </w:r>
            <w:proofErr w:type="gramStart"/>
            <w:r w:rsidRPr="00A5768E">
              <w:rPr>
                <w:sz w:val="20"/>
                <w:szCs w:val="20"/>
              </w:rPr>
              <w:t>the</w:t>
            </w:r>
            <w:proofErr w:type="gramEnd"/>
            <w:r w:rsidRPr="00A5768E">
              <w:rPr>
                <w:sz w:val="20"/>
                <w:szCs w:val="20"/>
              </w:rPr>
              <w:t xml:space="preserve"> energy and flow may not last the full duration of your lesson</w:t>
            </w:r>
          </w:p>
          <w:p w14:paraId="55193F4C" w14:textId="77777777" w:rsidR="00A5768E" w:rsidRDefault="00A5768E" w:rsidP="00A5768E">
            <w:pPr>
              <w:rPr>
                <w:sz w:val="20"/>
                <w:szCs w:val="20"/>
              </w:rPr>
            </w:pPr>
            <w:r>
              <w:rPr>
                <w:sz w:val="20"/>
                <w:szCs w:val="20"/>
              </w:rPr>
              <w:t xml:space="preserve">- </w:t>
            </w:r>
            <w:proofErr w:type="gramStart"/>
            <w:r>
              <w:rPr>
                <w:sz w:val="20"/>
                <w:szCs w:val="20"/>
              </w:rPr>
              <w:t>your</w:t>
            </w:r>
            <w:proofErr w:type="gramEnd"/>
            <w:r>
              <w:rPr>
                <w:sz w:val="20"/>
                <w:szCs w:val="20"/>
              </w:rPr>
              <w:t xml:space="preserve"> tone or body language is solid, but not both all the time</w:t>
            </w:r>
          </w:p>
          <w:p w14:paraId="449E1C07" w14:textId="77777777" w:rsidR="00A5768E" w:rsidRDefault="00A5768E" w:rsidP="00A5768E">
            <w:pPr>
              <w:rPr>
                <w:sz w:val="20"/>
                <w:szCs w:val="20"/>
              </w:rPr>
            </w:pPr>
            <w:r>
              <w:rPr>
                <w:sz w:val="20"/>
                <w:szCs w:val="20"/>
              </w:rPr>
              <w:t xml:space="preserve">- </w:t>
            </w:r>
            <w:proofErr w:type="gramStart"/>
            <w:r>
              <w:rPr>
                <w:sz w:val="20"/>
                <w:szCs w:val="20"/>
              </w:rPr>
              <w:t>did</w:t>
            </w:r>
            <w:proofErr w:type="gramEnd"/>
            <w:r>
              <w:rPr>
                <w:sz w:val="20"/>
                <w:szCs w:val="20"/>
              </w:rPr>
              <w:t xml:space="preserve"> you really pick a topic that is conducive to teaching to peers?   Well, at least your expression of it worked</w:t>
            </w:r>
          </w:p>
          <w:p w14:paraId="321D20DD" w14:textId="2A3B64B7" w:rsidR="003D0015" w:rsidRDefault="003D0015" w:rsidP="00A5768E">
            <w:pPr>
              <w:rPr>
                <w:sz w:val="20"/>
                <w:szCs w:val="20"/>
              </w:rPr>
            </w:pPr>
            <w:r>
              <w:rPr>
                <w:sz w:val="20"/>
                <w:szCs w:val="20"/>
              </w:rPr>
              <w:t xml:space="preserve">- </w:t>
            </w:r>
            <w:proofErr w:type="gramStart"/>
            <w:r>
              <w:rPr>
                <w:sz w:val="20"/>
                <w:szCs w:val="20"/>
              </w:rPr>
              <w:t>you</w:t>
            </w:r>
            <w:proofErr w:type="gramEnd"/>
            <w:r>
              <w:rPr>
                <w:sz w:val="20"/>
                <w:szCs w:val="20"/>
              </w:rPr>
              <w:t xml:space="preserve"> seem like an expert but maybe should have planned just a little more</w:t>
            </w:r>
          </w:p>
          <w:p w14:paraId="00A61515" w14:textId="013D922B" w:rsidR="00A5768E" w:rsidRPr="00A5768E" w:rsidRDefault="00A5768E" w:rsidP="00A5768E"/>
        </w:tc>
        <w:tc>
          <w:tcPr>
            <w:tcW w:w="2459" w:type="dxa"/>
          </w:tcPr>
          <w:p w14:paraId="7E83869D" w14:textId="43937738" w:rsidR="008F765C" w:rsidRDefault="00A5768E">
            <w:pPr>
              <w:rPr>
                <w:sz w:val="20"/>
                <w:szCs w:val="20"/>
              </w:rPr>
            </w:pPr>
            <w:r>
              <w:rPr>
                <w:sz w:val="20"/>
                <w:szCs w:val="20"/>
              </w:rPr>
              <w:t xml:space="preserve">- </w:t>
            </w:r>
            <w:proofErr w:type="gramStart"/>
            <w:r>
              <w:rPr>
                <w:sz w:val="20"/>
                <w:szCs w:val="20"/>
              </w:rPr>
              <w:t>your</w:t>
            </w:r>
            <w:proofErr w:type="gramEnd"/>
            <w:r>
              <w:rPr>
                <w:sz w:val="20"/>
                <w:szCs w:val="20"/>
              </w:rPr>
              <w:t xml:space="preserve"> presentation was just long enough but it’s obvious that you tried to wing it</w:t>
            </w:r>
            <w:r w:rsidR="003D0015">
              <w:rPr>
                <w:sz w:val="20"/>
                <w:szCs w:val="20"/>
              </w:rPr>
              <w:t xml:space="preserve"> too much</w:t>
            </w:r>
          </w:p>
          <w:p w14:paraId="16D039E3" w14:textId="77777777" w:rsidR="00A5768E" w:rsidRDefault="00A5768E">
            <w:pPr>
              <w:rPr>
                <w:sz w:val="20"/>
                <w:szCs w:val="20"/>
              </w:rPr>
            </w:pPr>
            <w:r>
              <w:rPr>
                <w:sz w:val="20"/>
                <w:szCs w:val="20"/>
              </w:rPr>
              <w:t xml:space="preserve">- </w:t>
            </w:r>
            <w:proofErr w:type="gramStart"/>
            <w:r>
              <w:rPr>
                <w:sz w:val="20"/>
                <w:szCs w:val="20"/>
              </w:rPr>
              <w:t>your</w:t>
            </w:r>
            <w:proofErr w:type="gramEnd"/>
            <w:r>
              <w:rPr>
                <w:sz w:val="20"/>
                <w:szCs w:val="20"/>
              </w:rPr>
              <w:t xml:space="preserve"> tone and gesticulations are lacking, but at least you were breathing</w:t>
            </w:r>
          </w:p>
          <w:p w14:paraId="4D497A6D" w14:textId="77777777" w:rsidR="00A5768E" w:rsidRPr="00925B56" w:rsidRDefault="00A5768E">
            <w:pPr>
              <w:rPr>
                <w:sz w:val="20"/>
                <w:szCs w:val="20"/>
              </w:rPr>
            </w:pPr>
            <w:r>
              <w:rPr>
                <w:sz w:val="20"/>
                <w:szCs w:val="20"/>
              </w:rPr>
              <w:t xml:space="preserve">- </w:t>
            </w:r>
            <w:proofErr w:type="gramStart"/>
            <w:r>
              <w:rPr>
                <w:sz w:val="20"/>
                <w:szCs w:val="20"/>
              </w:rPr>
              <w:t>or</w:t>
            </w:r>
            <w:proofErr w:type="gramEnd"/>
            <w:r>
              <w:rPr>
                <w:sz w:val="20"/>
                <w:szCs w:val="20"/>
              </w:rPr>
              <w:t xml:space="preserve"> maybe your ton</w:t>
            </w:r>
            <w:bookmarkStart w:id="0" w:name="_GoBack"/>
            <w:bookmarkEnd w:id="0"/>
            <w:r>
              <w:rPr>
                <w:sz w:val="20"/>
                <w:szCs w:val="20"/>
              </w:rPr>
              <w:t>e and language was great but the topic just wasn’t conducive for a teachable moment.  For instance, can you really talk about quantum physics in a manner that appeals to 16 year olds?  Maybe.</w:t>
            </w:r>
          </w:p>
        </w:tc>
        <w:tc>
          <w:tcPr>
            <w:tcW w:w="2459" w:type="dxa"/>
          </w:tcPr>
          <w:p w14:paraId="16EA93F2" w14:textId="77777777" w:rsidR="008F765C" w:rsidRDefault="00A5768E">
            <w:pPr>
              <w:rPr>
                <w:sz w:val="20"/>
                <w:szCs w:val="20"/>
              </w:rPr>
            </w:pPr>
            <w:r>
              <w:rPr>
                <w:sz w:val="20"/>
                <w:szCs w:val="20"/>
              </w:rPr>
              <w:t xml:space="preserve">- </w:t>
            </w:r>
            <w:proofErr w:type="gramStart"/>
            <w:r>
              <w:rPr>
                <w:sz w:val="20"/>
                <w:szCs w:val="20"/>
              </w:rPr>
              <w:t>it’s</w:t>
            </w:r>
            <w:proofErr w:type="gramEnd"/>
            <w:r>
              <w:rPr>
                <w:sz w:val="20"/>
                <w:szCs w:val="20"/>
              </w:rPr>
              <w:t xml:space="preserve"> short, it’s kind of “blah </w:t>
            </w:r>
            <w:proofErr w:type="spellStart"/>
            <w:r>
              <w:rPr>
                <w:sz w:val="20"/>
                <w:szCs w:val="20"/>
              </w:rPr>
              <w:t>blah</w:t>
            </w:r>
            <w:proofErr w:type="spellEnd"/>
            <w:r>
              <w:rPr>
                <w:sz w:val="20"/>
                <w:szCs w:val="20"/>
              </w:rPr>
              <w:t xml:space="preserve"> meh”, and it’s obviously not planned</w:t>
            </w:r>
          </w:p>
          <w:p w14:paraId="403A776B" w14:textId="77777777" w:rsidR="00A5768E" w:rsidRPr="00925B56" w:rsidRDefault="00A5768E">
            <w:pPr>
              <w:rPr>
                <w:sz w:val="20"/>
                <w:szCs w:val="20"/>
              </w:rPr>
            </w:pPr>
            <w:r>
              <w:rPr>
                <w:sz w:val="20"/>
                <w:szCs w:val="20"/>
              </w:rPr>
              <w:t xml:space="preserve">- </w:t>
            </w:r>
            <w:proofErr w:type="gramStart"/>
            <w:r>
              <w:rPr>
                <w:sz w:val="20"/>
                <w:szCs w:val="20"/>
              </w:rPr>
              <w:t>it’s</w:t>
            </w:r>
            <w:proofErr w:type="gramEnd"/>
            <w:r>
              <w:rPr>
                <w:sz w:val="20"/>
                <w:szCs w:val="20"/>
              </w:rPr>
              <w:t xml:space="preserve"> too bad you chose, yes it’s a choice, to waste our time</w:t>
            </w:r>
          </w:p>
        </w:tc>
      </w:tr>
    </w:tbl>
    <w:p w14:paraId="1BD2A4E0" w14:textId="77777777" w:rsidR="008F765C" w:rsidRDefault="008F765C"/>
    <w:p w14:paraId="7B0BD746" w14:textId="77777777" w:rsidR="00A5768E" w:rsidRDefault="00A5768E"/>
    <w:tbl>
      <w:tblPr>
        <w:tblStyle w:val="TableGrid"/>
        <w:tblW w:w="9835" w:type="dxa"/>
        <w:tblLook w:val="04A0" w:firstRow="1" w:lastRow="0" w:firstColumn="1" w:lastColumn="0" w:noHBand="0" w:noVBand="1"/>
      </w:tblPr>
      <w:tblGrid>
        <w:gridCol w:w="1473"/>
        <w:gridCol w:w="1642"/>
        <w:gridCol w:w="3284"/>
        <w:gridCol w:w="3436"/>
      </w:tblGrid>
      <w:tr w:rsidR="00AB6A41" w14:paraId="4BA8A1FE" w14:textId="77777777" w:rsidTr="00AB6A41">
        <w:trPr>
          <w:trHeight w:val="852"/>
        </w:trPr>
        <w:tc>
          <w:tcPr>
            <w:tcW w:w="1473" w:type="dxa"/>
          </w:tcPr>
          <w:p w14:paraId="104E9796" w14:textId="77777777" w:rsidR="00A5768E" w:rsidRDefault="00A5768E">
            <w:r>
              <w:lastRenderedPageBreak/>
              <w:t>Date</w:t>
            </w:r>
            <w:r w:rsidR="00AB6A41">
              <w:t>s</w:t>
            </w:r>
          </w:p>
        </w:tc>
        <w:tc>
          <w:tcPr>
            <w:tcW w:w="1642" w:type="dxa"/>
          </w:tcPr>
          <w:p w14:paraId="321A1269" w14:textId="77777777" w:rsidR="00A5768E" w:rsidRDefault="00A5768E">
            <w:r>
              <w:t>Student names</w:t>
            </w:r>
            <w:r w:rsidR="00AB6A41">
              <w:t xml:space="preserve"> and topic</w:t>
            </w:r>
          </w:p>
        </w:tc>
        <w:tc>
          <w:tcPr>
            <w:tcW w:w="3284" w:type="dxa"/>
          </w:tcPr>
          <w:p w14:paraId="2D411379" w14:textId="77777777" w:rsidR="00A5768E" w:rsidRDefault="00A5768E">
            <w:r>
              <w:t>1-2 solid points about their teachable moments</w:t>
            </w:r>
          </w:p>
        </w:tc>
        <w:tc>
          <w:tcPr>
            <w:tcW w:w="3436" w:type="dxa"/>
          </w:tcPr>
          <w:p w14:paraId="3494CDD1" w14:textId="77777777" w:rsidR="00A5768E" w:rsidRDefault="00A5768E">
            <w:r>
              <w:t xml:space="preserve">1-2 constructive </w:t>
            </w:r>
            <w:proofErr w:type="spellStart"/>
            <w:r>
              <w:t>criticsms</w:t>
            </w:r>
            <w:proofErr w:type="spellEnd"/>
          </w:p>
        </w:tc>
      </w:tr>
      <w:tr w:rsidR="00AB6A41" w14:paraId="0BECC2EC" w14:textId="77777777" w:rsidTr="00AB6A41">
        <w:trPr>
          <w:trHeight w:val="426"/>
        </w:trPr>
        <w:tc>
          <w:tcPr>
            <w:tcW w:w="1473" w:type="dxa"/>
          </w:tcPr>
          <w:p w14:paraId="1F5B69AA" w14:textId="77777777" w:rsidR="00A5768E" w:rsidRDefault="00AB6A41">
            <w:r>
              <w:t>Sept.</w:t>
            </w:r>
          </w:p>
        </w:tc>
        <w:tc>
          <w:tcPr>
            <w:tcW w:w="1642" w:type="dxa"/>
          </w:tcPr>
          <w:p w14:paraId="10F150D0" w14:textId="77777777" w:rsidR="00A5768E" w:rsidRDefault="00A5768E"/>
        </w:tc>
        <w:tc>
          <w:tcPr>
            <w:tcW w:w="3284" w:type="dxa"/>
          </w:tcPr>
          <w:p w14:paraId="14B5FBEE" w14:textId="77777777" w:rsidR="00A5768E" w:rsidRDefault="00A5768E"/>
        </w:tc>
        <w:tc>
          <w:tcPr>
            <w:tcW w:w="3436" w:type="dxa"/>
          </w:tcPr>
          <w:p w14:paraId="248E8E10" w14:textId="77777777" w:rsidR="00A5768E" w:rsidRDefault="00A5768E"/>
        </w:tc>
      </w:tr>
      <w:tr w:rsidR="00AB6A41" w14:paraId="3F290E00" w14:textId="77777777" w:rsidTr="00AB6A41">
        <w:trPr>
          <w:trHeight w:val="426"/>
        </w:trPr>
        <w:tc>
          <w:tcPr>
            <w:tcW w:w="1473" w:type="dxa"/>
          </w:tcPr>
          <w:p w14:paraId="14FE99AD" w14:textId="77777777" w:rsidR="00A5768E" w:rsidRDefault="00A5768E"/>
        </w:tc>
        <w:tc>
          <w:tcPr>
            <w:tcW w:w="1642" w:type="dxa"/>
          </w:tcPr>
          <w:p w14:paraId="065A2F55" w14:textId="77777777" w:rsidR="00A5768E" w:rsidRDefault="00A5768E"/>
        </w:tc>
        <w:tc>
          <w:tcPr>
            <w:tcW w:w="3284" w:type="dxa"/>
          </w:tcPr>
          <w:p w14:paraId="4CD68D2B" w14:textId="77777777" w:rsidR="00A5768E" w:rsidRDefault="00A5768E"/>
        </w:tc>
        <w:tc>
          <w:tcPr>
            <w:tcW w:w="3436" w:type="dxa"/>
          </w:tcPr>
          <w:p w14:paraId="5DF29ACA" w14:textId="77777777" w:rsidR="00A5768E" w:rsidRDefault="00A5768E"/>
        </w:tc>
      </w:tr>
      <w:tr w:rsidR="00AB6A41" w14:paraId="039785CD" w14:textId="77777777" w:rsidTr="00AB6A41">
        <w:trPr>
          <w:trHeight w:val="426"/>
        </w:trPr>
        <w:tc>
          <w:tcPr>
            <w:tcW w:w="1473" w:type="dxa"/>
          </w:tcPr>
          <w:p w14:paraId="250AEEF1" w14:textId="77777777" w:rsidR="00A5768E" w:rsidRDefault="00A5768E"/>
        </w:tc>
        <w:tc>
          <w:tcPr>
            <w:tcW w:w="1642" w:type="dxa"/>
          </w:tcPr>
          <w:p w14:paraId="2F7D5E55" w14:textId="77777777" w:rsidR="00A5768E" w:rsidRDefault="00A5768E"/>
        </w:tc>
        <w:tc>
          <w:tcPr>
            <w:tcW w:w="3284" w:type="dxa"/>
          </w:tcPr>
          <w:p w14:paraId="7798A0FE" w14:textId="77777777" w:rsidR="00A5768E" w:rsidRDefault="00A5768E"/>
        </w:tc>
        <w:tc>
          <w:tcPr>
            <w:tcW w:w="3436" w:type="dxa"/>
          </w:tcPr>
          <w:p w14:paraId="3565205E" w14:textId="77777777" w:rsidR="00A5768E" w:rsidRDefault="00A5768E"/>
        </w:tc>
      </w:tr>
      <w:tr w:rsidR="00AB6A41" w14:paraId="230C82F4" w14:textId="77777777" w:rsidTr="00AB6A41">
        <w:trPr>
          <w:trHeight w:val="426"/>
        </w:trPr>
        <w:tc>
          <w:tcPr>
            <w:tcW w:w="1473" w:type="dxa"/>
          </w:tcPr>
          <w:p w14:paraId="66F4C02B" w14:textId="77777777" w:rsidR="00A5768E" w:rsidRDefault="00A5768E"/>
        </w:tc>
        <w:tc>
          <w:tcPr>
            <w:tcW w:w="1642" w:type="dxa"/>
          </w:tcPr>
          <w:p w14:paraId="567D2263" w14:textId="77777777" w:rsidR="00A5768E" w:rsidRDefault="00A5768E"/>
        </w:tc>
        <w:tc>
          <w:tcPr>
            <w:tcW w:w="3284" w:type="dxa"/>
          </w:tcPr>
          <w:p w14:paraId="199D17F8" w14:textId="77777777" w:rsidR="00A5768E" w:rsidRDefault="00A5768E"/>
        </w:tc>
        <w:tc>
          <w:tcPr>
            <w:tcW w:w="3436" w:type="dxa"/>
          </w:tcPr>
          <w:p w14:paraId="3AAD3D11" w14:textId="77777777" w:rsidR="00A5768E" w:rsidRDefault="00A5768E"/>
        </w:tc>
      </w:tr>
      <w:tr w:rsidR="00AB6A41" w14:paraId="396B37C6" w14:textId="77777777" w:rsidTr="00AB6A41">
        <w:trPr>
          <w:trHeight w:val="426"/>
        </w:trPr>
        <w:tc>
          <w:tcPr>
            <w:tcW w:w="1473" w:type="dxa"/>
          </w:tcPr>
          <w:p w14:paraId="320892F3" w14:textId="77777777" w:rsidR="00A5768E" w:rsidRDefault="00A5768E"/>
        </w:tc>
        <w:tc>
          <w:tcPr>
            <w:tcW w:w="1642" w:type="dxa"/>
          </w:tcPr>
          <w:p w14:paraId="0DFA329F" w14:textId="77777777" w:rsidR="00A5768E" w:rsidRDefault="00A5768E"/>
        </w:tc>
        <w:tc>
          <w:tcPr>
            <w:tcW w:w="3284" w:type="dxa"/>
          </w:tcPr>
          <w:p w14:paraId="5274B608" w14:textId="77777777" w:rsidR="00A5768E" w:rsidRDefault="00A5768E"/>
        </w:tc>
        <w:tc>
          <w:tcPr>
            <w:tcW w:w="3436" w:type="dxa"/>
          </w:tcPr>
          <w:p w14:paraId="62783A8E" w14:textId="77777777" w:rsidR="00A5768E" w:rsidRDefault="00A5768E"/>
        </w:tc>
      </w:tr>
      <w:tr w:rsidR="00AB6A41" w14:paraId="479FC590" w14:textId="77777777" w:rsidTr="00AB6A41">
        <w:trPr>
          <w:trHeight w:val="426"/>
        </w:trPr>
        <w:tc>
          <w:tcPr>
            <w:tcW w:w="1473" w:type="dxa"/>
          </w:tcPr>
          <w:p w14:paraId="614766C4" w14:textId="77777777" w:rsidR="00A5768E" w:rsidRDefault="00AB6A41">
            <w:r>
              <w:t>Sept.</w:t>
            </w:r>
          </w:p>
        </w:tc>
        <w:tc>
          <w:tcPr>
            <w:tcW w:w="1642" w:type="dxa"/>
          </w:tcPr>
          <w:p w14:paraId="0B3E641E" w14:textId="77777777" w:rsidR="00A5768E" w:rsidRDefault="00A5768E"/>
        </w:tc>
        <w:tc>
          <w:tcPr>
            <w:tcW w:w="3284" w:type="dxa"/>
          </w:tcPr>
          <w:p w14:paraId="7393907D" w14:textId="77777777" w:rsidR="00A5768E" w:rsidRDefault="00A5768E"/>
        </w:tc>
        <w:tc>
          <w:tcPr>
            <w:tcW w:w="3436" w:type="dxa"/>
          </w:tcPr>
          <w:p w14:paraId="7F1AF116" w14:textId="77777777" w:rsidR="00A5768E" w:rsidRDefault="00A5768E"/>
        </w:tc>
      </w:tr>
      <w:tr w:rsidR="00AB6A41" w14:paraId="4FCD1E2D" w14:textId="77777777" w:rsidTr="00AB6A41">
        <w:trPr>
          <w:trHeight w:val="400"/>
        </w:trPr>
        <w:tc>
          <w:tcPr>
            <w:tcW w:w="1473" w:type="dxa"/>
          </w:tcPr>
          <w:p w14:paraId="576B06CB" w14:textId="77777777" w:rsidR="00A5768E" w:rsidRDefault="00A5768E"/>
        </w:tc>
        <w:tc>
          <w:tcPr>
            <w:tcW w:w="1642" w:type="dxa"/>
          </w:tcPr>
          <w:p w14:paraId="3FF07FA6" w14:textId="77777777" w:rsidR="00A5768E" w:rsidRDefault="00A5768E"/>
        </w:tc>
        <w:tc>
          <w:tcPr>
            <w:tcW w:w="3284" w:type="dxa"/>
          </w:tcPr>
          <w:p w14:paraId="085DDE59" w14:textId="77777777" w:rsidR="00A5768E" w:rsidRDefault="00A5768E"/>
        </w:tc>
        <w:tc>
          <w:tcPr>
            <w:tcW w:w="3436" w:type="dxa"/>
          </w:tcPr>
          <w:p w14:paraId="1427A40C" w14:textId="77777777" w:rsidR="00A5768E" w:rsidRDefault="00A5768E"/>
        </w:tc>
      </w:tr>
      <w:tr w:rsidR="00AB6A41" w14:paraId="315C8B36" w14:textId="77777777" w:rsidTr="00AB6A41">
        <w:trPr>
          <w:trHeight w:val="426"/>
        </w:trPr>
        <w:tc>
          <w:tcPr>
            <w:tcW w:w="1473" w:type="dxa"/>
          </w:tcPr>
          <w:p w14:paraId="0B0B7892" w14:textId="77777777" w:rsidR="00A5768E" w:rsidRDefault="00A5768E"/>
        </w:tc>
        <w:tc>
          <w:tcPr>
            <w:tcW w:w="1642" w:type="dxa"/>
          </w:tcPr>
          <w:p w14:paraId="521D32CF" w14:textId="77777777" w:rsidR="00A5768E" w:rsidRDefault="00A5768E"/>
        </w:tc>
        <w:tc>
          <w:tcPr>
            <w:tcW w:w="3284" w:type="dxa"/>
          </w:tcPr>
          <w:p w14:paraId="45330AC3" w14:textId="77777777" w:rsidR="00A5768E" w:rsidRDefault="00A5768E"/>
        </w:tc>
        <w:tc>
          <w:tcPr>
            <w:tcW w:w="3436" w:type="dxa"/>
          </w:tcPr>
          <w:p w14:paraId="5230B354" w14:textId="77777777" w:rsidR="00A5768E" w:rsidRDefault="00A5768E"/>
        </w:tc>
      </w:tr>
      <w:tr w:rsidR="00AB6A41" w14:paraId="24528A76" w14:textId="77777777" w:rsidTr="00AB6A41">
        <w:trPr>
          <w:trHeight w:val="400"/>
        </w:trPr>
        <w:tc>
          <w:tcPr>
            <w:tcW w:w="1473" w:type="dxa"/>
          </w:tcPr>
          <w:p w14:paraId="46556D76" w14:textId="77777777" w:rsidR="00A5768E" w:rsidRDefault="00A5768E"/>
        </w:tc>
        <w:tc>
          <w:tcPr>
            <w:tcW w:w="1642" w:type="dxa"/>
          </w:tcPr>
          <w:p w14:paraId="56550F59" w14:textId="77777777" w:rsidR="00A5768E" w:rsidRDefault="00A5768E"/>
        </w:tc>
        <w:tc>
          <w:tcPr>
            <w:tcW w:w="3284" w:type="dxa"/>
          </w:tcPr>
          <w:p w14:paraId="183AAE1D" w14:textId="77777777" w:rsidR="00A5768E" w:rsidRDefault="00A5768E"/>
        </w:tc>
        <w:tc>
          <w:tcPr>
            <w:tcW w:w="3436" w:type="dxa"/>
          </w:tcPr>
          <w:p w14:paraId="1E364DC7" w14:textId="77777777" w:rsidR="00A5768E" w:rsidRDefault="00A5768E"/>
        </w:tc>
      </w:tr>
      <w:tr w:rsidR="00AB6A41" w14:paraId="600AC2C9" w14:textId="77777777" w:rsidTr="00AB6A41">
        <w:trPr>
          <w:trHeight w:val="426"/>
        </w:trPr>
        <w:tc>
          <w:tcPr>
            <w:tcW w:w="1473" w:type="dxa"/>
          </w:tcPr>
          <w:p w14:paraId="0D968911" w14:textId="77777777" w:rsidR="00A5768E" w:rsidRDefault="00A5768E"/>
        </w:tc>
        <w:tc>
          <w:tcPr>
            <w:tcW w:w="1642" w:type="dxa"/>
          </w:tcPr>
          <w:p w14:paraId="63150D7E" w14:textId="77777777" w:rsidR="00A5768E" w:rsidRDefault="00A5768E"/>
        </w:tc>
        <w:tc>
          <w:tcPr>
            <w:tcW w:w="3284" w:type="dxa"/>
          </w:tcPr>
          <w:p w14:paraId="39B37D14" w14:textId="77777777" w:rsidR="00A5768E" w:rsidRDefault="00A5768E"/>
        </w:tc>
        <w:tc>
          <w:tcPr>
            <w:tcW w:w="3436" w:type="dxa"/>
          </w:tcPr>
          <w:p w14:paraId="35D24E18" w14:textId="77777777" w:rsidR="00A5768E" w:rsidRDefault="00A5768E"/>
        </w:tc>
      </w:tr>
      <w:tr w:rsidR="00AB6A41" w14:paraId="0C136578" w14:textId="77777777" w:rsidTr="00AB6A41">
        <w:trPr>
          <w:trHeight w:val="400"/>
        </w:trPr>
        <w:tc>
          <w:tcPr>
            <w:tcW w:w="1473" w:type="dxa"/>
          </w:tcPr>
          <w:p w14:paraId="17DF9195" w14:textId="77777777" w:rsidR="00A5768E" w:rsidRDefault="00AB6A41">
            <w:r>
              <w:t>Sept.</w:t>
            </w:r>
          </w:p>
        </w:tc>
        <w:tc>
          <w:tcPr>
            <w:tcW w:w="1642" w:type="dxa"/>
          </w:tcPr>
          <w:p w14:paraId="76E0BE91" w14:textId="77777777" w:rsidR="00A5768E" w:rsidRDefault="00A5768E"/>
        </w:tc>
        <w:tc>
          <w:tcPr>
            <w:tcW w:w="3284" w:type="dxa"/>
          </w:tcPr>
          <w:p w14:paraId="26FBBEC8" w14:textId="77777777" w:rsidR="00A5768E" w:rsidRDefault="00A5768E"/>
        </w:tc>
        <w:tc>
          <w:tcPr>
            <w:tcW w:w="3436" w:type="dxa"/>
          </w:tcPr>
          <w:p w14:paraId="22D2CD1C" w14:textId="77777777" w:rsidR="00A5768E" w:rsidRDefault="00A5768E"/>
        </w:tc>
      </w:tr>
      <w:tr w:rsidR="00AB6A41" w14:paraId="7BFA452B" w14:textId="77777777" w:rsidTr="00AB6A41">
        <w:trPr>
          <w:trHeight w:val="426"/>
        </w:trPr>
        <w:tc>
          <w:tcPr>
            <w:tcW w:w="1473" w:type="dxa"/>
          </w:tcPr>
          <w:p w14:paraId="5F286C35" w14:textId="77777777" w:rsidR="00A5768E" w:rsidRDefault="00A5768E"/>
        </w:tc>
        <w:tc>
          <w:tcPr>
            <w:tcW w:w="1642" w:type="dxa"/>
          </w:tcPr>
          <w:p w14:paraId="2CCC0F43" w14:textId="77777777" w:rsidR="00A5768E" w:rsidRDefault="00A5768E"/>
        </w:tc>
        <w:tc>
          <w:tcPr>
            <w:tcW w:w="3284" w:type="dxa"/>
          </w:tcPr>
          <w:p w14:paraId="2B72474C" w14:textId="77777777" w:rsidR="00A5768E" w:rsidRDefault="00A5768E"/>
        </w:tc>
        <w:tc>
          <w:tcPr>
            <w:tcW w:w="3436" w:type="dxa"/>
          </w:tcPr>
          <w:p w14:paraId="5A25ECCC" w14:textId="77777777" w:rsidR="00A5768E" w:rsidRDefault="00A5768E"/>
        </w:tc>
      </w:tr>
      <w:tr w:rsidR="00AB6A41" w14:paraId="7F3D527A" w14:textId="77777777" w:rsidTr="00AB6A41">
        <w:trPr>
          <w:trHeight w:val="400"/>
        </w:trPr>
        <w:tc>
          <w:tcPr>
            <w:tcW w:w="1473" w:type="dxa"/>
          </w:tcPr>
          <w:p w14:paraId="4B3C7483" w14:textId="77777777" w:rsidR="00A5768E" w:rsidRDefault="00A5768E"/>
        </w:tc>
        <w:tc>
          <w:tcPr>
            <w:tcW w:w="1642" w:type="dxa"/>
          </w:tcPr>
          <w:p w14:paraId="694EA306" w14:textId="77777777" w:rsidR="00A5768E" w:rsidRDefault="00A5768E"/>
        </w:tc>
        <w:tc>
          <w:tcPr>
            <w:tcW w:w="3284" w:type="dxa"/>
          </w:tcPr>
          <w:p w14:paraId="08D10A6E" w14:textId="77777777" w:rsidR="00A5768E" w:rsidRDefault="00A5768E"/>
        </w:tc>
        <w:tc>
          <w:tcPr>
            <w:tcW w:w="3436" w:type="dxa"/>
          </w:tcPr>
          <w:p w14:paraId="5689CAFE" w14:textId="77777777" w:rsidR="00A5768E" w:rsidRDefault="00A5768E"/>
        </w:tc>
      </w:tr>
      <w:tr w:rsidR="00AB6A41" w14:paraId="414088DD" w14:textId="77777777" w:rsidTr="00AB6A41">
        <w:trPr>
          <w:trHeight w:val="426"/>
        </w:trPr>
        <w:tc>
          <w:tcPr>
            <w:tcW w:w="1473" w:type="dxa"/>
          </w:tcPr>
          <w:p w14:paraId="6E921B36" w14:textId="77777777" w:rsidR="00A5768E" w:rsidRDefault="00A5768E"/>
        </w:tc>
        <w:tc>
          <w:tcPr>
            <w:tcW w:w="1642" w:type="dxa"/>
          </w:tcPr>
          <w:p w14:paraId="762AE16C" w14:textId="77777777" w:rsidR="00A5768E" w:rsidRDefault="00A5768E"/>
        </w:tc>
        <w:tc>
          <w:tcPr>
            <w:tcW w:w="3284" w:type="dxa"/>
          </w:tcPr>
          <w:p w14:paraId="6616E158" w14:textId="77777777" w:rsidR="00A5768E" w:rsidRDefault="00A5768E"/>
        </w:tc>
        <w:tc>
          <w:tcPr>
            <w:tcW w:w="3436" w:type="dxa"/>
          </w:tcPr>
          <w:p w14:paraId="16CFE994" w14:textId="77777777" w:rsidR="00A5768E" w:rsidRDefault="00A5768E"/>
        </w:tc>
      </w:tr>
      <w:tr w:rsidR="00AB6A41" w14:paraId="0ACCEA22" w14:textId="77777777" w:rsidTr="00AB6A41">
        <w:trPr>
          <w:trHeight w:val="400"/>
        </w:trPr>
        <w:tc>
          <w:tcPr>
            <w:tcW w:w="1473" w:type="dxa"/>
          </w:tcPr>
          <w:p w14:paraId="63CF65AB" w14:textId="77777777" w:rsidR="00A5768E" w:rsidRDefault="00A5768E"/>
        </w:tc>
        <w:tc>
          <w:tcPr>
            <w:tcW w:w="1642" w:type="dxa"/>
          </w:tcPr>
          <w:p w14:paraId="267C33BB" w14:textId="77777777" w:rsidR="00A5768E" w:rsidRDefault="00A5768E"/>
        </w:tc>
        <w:tc>
          <w:tcPr>
            <w:tcW w:w="3284" w:type="dxa"/>
          </w:tcPr>
          <w:p w14:paraId="05D941E9" w14:textId="77777777" w:rsidR="00A5768E" w:rsidRDefault="00A5768E"/>
        </w:tc>
        <w:tc>
          <w:tcPr>
            <w:tcW w:w="3436" w:type="dxa"/>
          </w:tcPr>
          <w:p w14:paraId="7AC24B3A" w14:textId="77777777" w:rsidR="00A5768E" w:rsidRDefault="00A5768E"/>
        </w:tc>
      </w:tr>
      <w:tr w:rsidR="00AB6A41" w14:paraId="490016B8" w14:textId="77777777" w:rsidTr="00AB6A41">
        <w:trPr>
          <w:trHeight w:val="426"/>
        </w:trPr>
        <w:tc>
          <w:tcPr>
            <w:tcW w:w="1473" w:type="dxa"/>
          </w:tcPr>
          <w:p w14:paraId="723EC9C7" w14:textId="77777777" w:rsidR="00A5768E" w:rsidRDefault="00AB6A41">
            <w:r>
              <w:t>Oct</w:t>
            </w:r>
          </w:p>
        </w:tc>
        <w:tc>
          <w:tcPr>
            <w:tcW w:w="1642" w:type="dxa"/>
          </w:tcPr>
          <w:p w14:paraId="6DCFD6AB" w14:textId="77777777" w:rsidR="00A5768E" w:rsidRDefault="00A5768E"/>
        </w:tc>
        <w:tc>
          <w:tcPr>
            <w:tcW w:w="3284" w:type="dxa"/>
          </w:tcPr>
          <w:p w14:paraId="596B563B" w14:textId="77777777" w:rsidR="00A5768E" w:rsidRDefault="00A5768E"/>
        </w:tc>
        <w:tc>
          <w:tcPr>
            <w:tcW w:w="3436" w:type="dxa"/>
          </w:tcPr>
          <w:p w14:paraId="05D7F5DF" w14:textId="77777777" w:rsidR="00A5768E" w:rsidRDefault="00A5768E"/>
        </w:tc>
      </w:tr>
      <w:tr w:rsidR="00AB6A41" w14:paraId="16D253AD" w14:textId="77777777" w:rsidTr="00AB6A41">
        <w:trPr>
          <w:trHeight w:val="400"/>
        </w:trPr>
        <w:tc>
          <w:tcPr>
            <w:tcW w:w="1473" w:type="dxa"/>
          </w:tcPr>
          <w:p w14:paraId="23747F37" w14:textId="77777777" w:rsidR="00A5768E" w:rsidRDefault="00A5768E"/>
        </w:tc>
        <w:tc>
          <w:tcPr>
            <w:tcW w:w="1642" w:type="dxa"/>
          </w:tcPr>
          <w:p w14:paraId="474129D0" w14:textId="77777777" w:rsidR="00A5768E" w:rsidRDefault="00A5768E"/>
        </w:tc>
        <w:tc>
          <w:tcPr>
            <w:tcW w:w="3284" w:type="dxa"/>
          </w:tcPr>
          <w:p w14:paraId="29EDD952" w14:textId="77777777" w:rsidR="00A5768E" w:rsidRDefault="00A5768E"/>
        </w:tc>
        <w:tc>
          <w:tcPr>
            <w:tcW w:w="3436" w:type="dxa"/>
          </w:tcPr>
          <w:p w14:paraId="24B6E094" w14:textId="77777777" w:rsidR="00A5768E" w:rsidRDefault="00A5768E"/>
        </w:tc>
      </w:tr>
      <w:tr w:rsidR="00AB6A41" w14:paraId="0E542E64" w14:textId="77777777" w:rsidTr="00AB6A41">
        <w:trPr>
          <w:trHeight w:val="426"/>
        </w:trPr>
        <w:tc>
          <w:tcPr>
            <w:tcW w:w="1473" w:type="dxa"/>
          </w:tcPr>
          <w:p w14:paraId="1DE0D962" w14:textId="77777777" w:rsidR="00A5768E" w:rsidRDefault="00A5768E"/>
        </w:tc>
        <w:tc>
          <w:tcPr>
            <w:tcW w:w="1642" w:type="dxa"/>
          </w:tcPr>
          <w:p w14:paraId="56004DA8" w14:textId="77777777" w:rsidR="00A5768E" w:rsidRDefault="00A5768E"/>
        </w:tc>
        <w:tc>
          <w:tcPr>
            <w:tcW w:w="3284" w:type="dxa"/>
          </w:tcPr>
          <w:p w14:paraId="64B003B1" w14:textId="77777777" w:rsidR="00A5768E" w:rsidRDefault="00A5768E"/>
        </w:tc>
        <w:tc>
          <w:tcPr>
            <w:tcW w:w="3436" w:type="dxa"/>
          </w:tcPr>
          <w:p w14:paraId="4F8A7916" w14:textId="77777777" w:rsidR="00A5768E" w:rsidRDefault="00A5768E"/>
        </w:tc>
      </w:tr>
      <w:tr w:rsidR="00AB6A41" w14:paraId="06F56EC8" w14:textId="77777777" w:rsidTr="00AB6A41">
        <w:trPr>
          <w:trHeight w:val="400"/>
        </w:trPr>
        <w:tc>
          <w:tcPr>
            <w:tcW w:w="1473" w:type="dxa"/>
          </w:tcPr>
          <w:p w14:paraId="4E846D4C" w14:textId="77777777" w:rsidR="00A5768E" w:rsidRDefault="00A5768E"/>
        </w:tc>
        <w:tc>
          <w:tcPr>
            <w:tcW w:w="1642" w:type="dxa"/>
          </w:tcPr>
          <w:p w14:paraId="4961D493" w14:textId="77777777" w:rsidR="00A5768E" w:rsidRDefault="00A5768E"/>
        </w:tc>
        <w:tc>
          <w:tcPr>
            <w:tcW w:w="3284" w:type="dxa"/>
          </w:tcPr>
          <w:p w14:paraId="4924EEAF" w14:textId="77777777" w:rsidR="00A5768E" w:rsidRDefault="00A5768E"/>
        </w:tc>
        <w:tc>
          <w:tcPr>
            <w:tcW w:w="3436" w:type="dxa"/>
          </w:tcPr>
          <w:p w14:paraId="28E57CE7" w14:textId="77777777" w:rsidR="00A5768E" w:rsidRDefault="00A5768E"/>
        </w:tc>
      </w:tr>
      <w:tr w:rsidR="00AB6A41" w14:paraId="3B6C39CE" w14:textId="77777777" w:rsidTr="00AB6A41">
        <w:trPr>
          <w:trHeight w:val="426"/>
        </w:trPr>
        <w:tc>
          <w:tcPr>
            <w:tcW w:w="1473" w:type="dxa"/>
          </w:tcPr>
          <w:p w14:paraId="10A79F5D" w14:textId="77777777" w:rsidR="00A5768E" w:rsidRDefault="00AB6A41">
            <w:r>
              <w:t>Oct.</w:t>
            </w:r>
          </w:p>
        </w:tc>
        <w:tc>
          <w:tcPr>
            <w:tcW w:w="1642" w:type="dxa"/>
          </w:tcPr>
          <w:p w14:paraId="099968D0" w14:textId="77777777" w:rsidR="00A5768E" w:rsidRDefault="00A5768E"/>
        </w:tc>
        <w:tc>
          <w:tcPr>
            <w:tcW w:w="3284" w:type="dxa"/>
          </w:tcPr>
          <w:p w14:paraId="5D56A59D" w14:textId="77777777" w:rsidR="00A5768E" w:rsidRDefault="00A5768E"/>
        </w:tc>
        <w:tc>
          <w:tcPr>
            <w:tcW w:w="3436" w:type="dxa"/>
          </w:tcPr>
          <w:p w14:paraId="601C5EC3" w14:textId="77777777" w:rsidR="00A5768E" w:rsidRDefault="00A5768E"/>
        </w:tc>
      </w:tr>
      <w:tr w:rsidR="00AB6A41" w14:paraId="4C6E21B0" w14:textId="77777777" w:rsidTr="00AB6A41">
        <w:trPr>
          <w:trHeight w:val="400"/>
        </w:trPr>
        <w:tc>
          <w:tcPr>
            <w:tcW w:w="1473" w:type="dxa"/>
          </w:tcPr>
          <w:p w14:paraId="41F25AF1" w14:textId="77777777" w:rsidR="00A5768E" w:rsidRDefault="00A5768E"/>
        </w:tc>
        <w:tc>
          <w:tcPr>
            <w:tcW w:w="1642" w:type="dxa"/>
          </w:tcPr>
          <w:p w14:paraId="0997B7DB" w14:textId="77777777" w:rsidR="00A5768E" w:rsidRDefault="00A5768E"/>
        </w:tc>
        <w:tc>
          <w:tcPr>
            <w:tcW w:w="3284" w:type="dxa"/>
          </w:tcPr>
          <w:p w14:paraId="1C74FA0B" w14:textId="77777777" w:rsidR="00A5768E" w:rsidRDefault="00A5768E"/>
        </w:tc>
        <w:tc>
          <w:tcPr>
            <w:tcW w:w="3436" w:type="dxa"/>
          </w:tcPr>
          <w:p w14:paraId="4EA93549" w14:textId="77777777" w:rsidR="00A5768E" w:rsidRDefault="00A5768E"/>
        </w:tc>
      </w:tr>
      <w:tr w:rsidR="00AB6A41" w14:paraId="4B25EB4C" w14:textId="77777777" w:rsidTr="00AB6A41">
        <w:trPr>
          <w:trHeight w:val="426"/>
        </w:trPr>
        <w:tc>
          <w:tcPr>
            <w:tcW w:w="1473" w:type="dxa"/>
          </w:tcPr>
          <w:p w14:paraId="380F338E" w14:textId="77777777" w:rsidR="00A5768E" w:rsidRDefault="00A5768E"/>
        </w:tc>
        <w:tc>
          <w:tcPr>
            <w:tcW w:w="1642" w:type="dxa"/>
          </w:tcPr>
          <w:p w14:paraId="3A39A787" w14:textId="77777777" w:rsidR="00A5768E" w:rsidRDefault="00A5768E"/>
        </w:tc>
        <w:tc>
          <w:tcPr>
            <w:tcW w:w="3284" w:type="dxa"/>
          </w:tcPr>
          <w:p w14:paraId="50DCB0D2" w14:textId="77777777" w:rsidR="00A5768E" w:rsidRDefault="00A5768E"/>
        </w:tc>
        <w:tc>
          <w:tcPr>
            <w:tcW w:w="3436" w:type="dxa"/>
          </w:tcPr>
          <w:p w14:paraId="3D784CC5" w14:textId="77777777" w:rsidR="00A5768E" w:rsidRDefault="00A5768E"/>
        </w:tc>
      </w:tr>
      <w:tr w:rsidR="00AB6A41" w14:paraId="4EF3E367" w14:textId="77777777" w:rsidTr="00AB6A41">
        <w:trPr>
          <w:trHeight w:val="400"/>
        </w:trPr>
        <w:tc>
          <w:tcPr>
            <w:tcW w:w="1473" w:type="dxa"/>
          </w:tcPr>
          <w:p w14:paraId="08C09243" w14:textId="77777777" w:rsidR="00A5768E" w:rsidRDefault="00A5768E"/>
        </w:tc>
        <w:tc>
          <w:tcPr>
            <w:tcW w:w="1642" w:type="dxa"/>
          </w:tcPr>
          <w:p w14:paraId="5EB7CB09" w14:textId="77777777" w:rsidR="00A5768E" w:rsidRDefault="00A5768E"/>
        </w:tc>
        <w:tc>
          <w:tcPr>
            <w:tcW w:w="3284" w:type="dxa"/>
          </w:tcPr>
          <w:p w14:paraId="4BF50909" w14:textId="77777777" w:rsidR="00A5768E" w:rsidRDefault="00A5768E"/>
        </w:tc>
        <w:tc>
          <w:tcPr>
            <w:tcW w:w="3436" w:type="dxa"/>
          </w:tcPr>
          <w:p w14:paraId="12688646" w14:textId="77777777" w:rsidR="00A5768E" w:rsidRDefault="00A5768E"/>
        </w:tc>
      </w:tr>
      <w:tr w:rsidR="00AB6A41" w14:paraId="5CC1CA10" w14:textId="77777777" w:rsidTr="00AB6A41">
        <w:trPr>
          <w:trHeight w:val="426"/>
        </w:trPr>
        <w:tc>
          <w:tcPr>
            <w:tcW w:w="1473" w:type="dxa"/>
          </w:tcPr>
          <w:p w14:paraId="7D67B431" w14:textId="77777777" w:rsidR="00A5768E" w:rsidRDefault="00A5768E"/>
        </w:tc>
        <w:tc>
          <w:tcPr>
            <w:tcW w:w="1642" w:type="dxa"/>
          </w:tcPr>
          <w:p w14:paraId="0E78AA79" w14:textId="77777777" w:rsidR="00A5768E" w:rsidRDefault="00A5768E"/>
        </w:tc>
        <w:tc>
          <w:tcPr>
            <w:tcW w:w="3284" w:type="dxa"/>
          </w:tcPr>
          <w:p w14:paraId="4630A25F" w14:textId="77777777" w:rsidR="00A5768E" w:rsidRDefault="00A5768E"/>
        </w:tc>
        <w:tc>
          <w:tcPr>
            <w:tcW w:w="3436" w:type="dxa"/>
          </w:tcPr>
          <w:p w14:paraId="52D1FC1D" w14:textId="77777777" w:rsidR="00A5768E" w:rsidRDefault="00A5768E"/>
        </w:tc>
      </w:tr>
      <w:tr w:rsidR="00AB6A41" w14:paraId="6818795B" w14:textId="77777777" w:rsidTr="00AB6A41">
        <w:trPr>
          <w:trHeight w:val="400"/>
        </w:trPr>
        <w:tc>
          <w:tcPr>
            <w:tcW w:w="1473" w:type="dxa"/>
          </w:tcPr>
          <w:p w14:paraId="1171A660" w14:textId="77777777" w:rsidR="00A5768E" w:rsidRDefault="00AB6A41">
            <w:r>
              <w:t>Oct.</w:t>
            </w:r>
          </w:p>
        </w:tc>
        <w:tc>
          <w:tcPr>
            <w:tcW w:w="1642" w:type="dxa"/>
          </w:tcPr>
          <w:p w14:paraId="50086D31" w14:textId="77777777" w:rsidR="00A5768E" w:rsidRDefault="00A5768E"/>
        </w:tc>
        <w:tc>
          <w:tcPr>
            <w:tcW w:w="3284" w:type="dxa"/>
          </w:tcPr>
          <w:p w14:paraId="6E51D31B" w14:textId="77777777" w:rsidR="00A5768E" w:rsidRDefault="00A5768E"/>
        </w:tc>
        <w:tc>
          <w:tcPr>
            <w:tcW w:w="3436" w:type="dxa"/>
          </w:tcPr>
          <w:p w14:paraId="541C98A3" w14:textId="77777777" w:rsidR="00A5768E" w:rsidRDefault="00A5768E"/>
        </w:tc>
      </w:tr>
      <w:tr w:rsidR="00AB6A41" w14:paraId="24800014" w14:textId="77777777" w:rsidTr="00AB6A41">
        <w:trPr>
          <w:trHeight w:val="426"/>
        </w:trPr>
        <w:tc>
          <w:tcPr>
            <w:tcW w:w="1473" w:type="dxa"/>
          </w:tcPr>
          <w:p w14:paraId="0DF49797" w14:textId="77777777" w:rsidR="00A5768E" w:rsidRDefault="00A5768E"/>
        </w:tc>
        <w:tc>
          <w:tcPr>
            <w:tcW w:w="1642" w:type="dxa"/>
          </w:tcPr>
          <w:p w14:paraId="7B68352C" w14:textId="77777777" w:rsidR="00A5768E" w:rsidRDefault="00A5768E"/>
        </w:tc>
        <w:tc>
          <w:tcPr>
            <w:tcW w:w="3284" w:type="dxa"/>
          </w:tcPr>
          <w:p w14:paraId="67CCD776" w14:textId="77777777" w:rsidR="00A5768E" w:rsidRDefault="00A5768E"/>
        </w:tc>
        <w:tc>
          <w:tcPr>
            <w:tcW w:w="3436" w:type="dxa"/>
          </w:tcPr>
          <w:p w14:paraId="3872BB16" w14:textId="77777777" w:rsidR="00A5768E" w:rsidRDefault="00A5768E"/>
        </w:tc>
      </w:tr>
      <w:tr w:rsidR="00AB6A41" w14:paraId="1E5E24FC" w14:textId="77777777" w:rsidTr="00AB6A41">
        <w:trPr>
          <w:trHeight w:val="400"/>
        </w:trPr>
        <w:tc>
          <w:tcPr>
            <w:tcW w:w="1473" w:type="dxa"/>
          </w:tcPr>
          <w:p w14:paraId="5D8FC4DF" w14:textId="77777777" w:rsidR="00A5768E" w:rsidRDefault="00A5768E"/>
        </w:tc>
        <w:tc>
          <w:tcPr>
            <w:tcW w:w="1642" w:type="dxa"/>
          </w:tcPr>
          <w:p w14:paraId="6F809565" w14:textId="77777777" w:rsidR="00A5768E" w:rsidRDefault="00A5768E"/>
        </w:tc>
        <w:tc>
          <w:tcPr>
            <w:tcW w:w="3284" w:type="dxa"/>
          </w:tcPr>
          <w:p w14:paraId="32F04398" w14:textId="77777777" w:rsidR="00A5768E" w:rsidRDefault="00A5768E"/>
        </w:tc>
        <w:tc>
          <w:tcPr>
            <w:tcW w:w="3436" w:type="dxa"/>
          </w:tcPr>
          <w:p w14:paraId="465DFA75" w14:textId="77777777" w:rsidR="00A5768E" w:rsidRDefault="00A5768E"/>
        </w:tc>
      </w:tr>
      <w:tr w:rsidR="00AB6A41" w14:paraId="1AEF76A8" w14:textId="77777777" w:rsidTr="00AB6A41">
        <w:trPr>
          <w:trHeight w:val="426"/>
        </w:trPr>
        <w:tc>
          <w:tcPr>
            <w:tcW w:w="1473" w:type="dxa"/>
          </w:tcPr>
          <w:p w14:paraId="1CBDA028" w14:textId="77777777" w:rsidR="00A5768E" w:rsidRDefault="00A5768E"/>
        </w:tc>
        <w:tc>
          <w:tcPr>
            <w:tcW w:w="1642" w:type="dxa"/>
          </w:tcPr>
          <w:p w14:paraId="31B5D262" w14:textId="77777777" w:rsidR="00A5768E" w:rsidRDefault="00A5768E"/>
        </w:tc>
        <w:tc>
          <w:tcPr>
            <w:tcW w:w="3284" w:type="dxa"/>
          </w:tcPr>
          <w:p w14:paraId="2754C7C1" w14:textId="77777777" w:rsidR="00A5768E" w:rsidRDefault="00A5768E"/>
        </w:tc>
        <w:tc>
          <w:tcPr>
            <w:tcW w:w="3436" w:type="dxa"/>
          </w:tcPr>
          <w:p w14:paraId="7A7FFBE5" w14:textId="77777777" w:rsidR="00A5768E" w:rsidRDefault="00A5768E"/>
        </w:tc>
      </w:tr>
      <w:tr w:rsidR="00AB6A41" w14:paraId="5BB8DC0A" w14:textId="77777777" w:rsidTr="00AB6A41">
        <w:trPr>
          <w:trHeight w:val="426"/>
        </w:trPr>
        <w:tc>
          <w:tcPr>
            <w:tcW w:w="1473" w:type="dxa"/>
          </w:tcPr>
          <w:p w14:paraId="6FA7C53F" w14:textId="77777777" w:rsidR="00AB6A41" w:rsidRDefault="00AB6A41"/>
        </w:tc>
        <w:tc>
          <w:tcPr>
            <w:tcW w:w="1642" w:type="dxa"/>
          </w:tcPr>
          <w:p w14:paraId="12470743" w14:textId="77777777" w:rsidR="00AB6A41" w:rsidRDefault="00AB6A41"/>
        </w:tc>
        <w:tc>
          <w:tcPr>
            <w:tcW w:w="3284" w:type="dxa"/>
          </w:tcPr>
          <w:p w14:paraId="49EE551B" w14:textId="77777777" w:rsidR="00AB6A41" w:rsidRDefault="00AB6A41"/>
        </w:tc>
        <w:tc>
          <w:tcPr>
            <w:tcW w:w="3436" w:type="dxa"/>
          </w:tcPr>
          <w:p w14:paraId="5743B663" w14:textId="77777777" w:rsidR="00AB6A41" w:rsidRDefault="00AB6A41"/>
        </w:tc>
      </w:tr>
    </w:tbl>
    <w:p w14:paraId="5DDE50EF" w14:textId="77777777" w:rsidR="00A5768E" w:rsidRDefault="00A5768E"/>
    <w:sectPr w:rsidR="00A5768E" w:rsidSect="00A5768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13E75"/>
    <w:multiLevelType w:val="hybridMultilevel"/>
    <w:tmpl w:val="6A12B52E"/>
    <w:lvl w:ilvl="0" w:tplc="BCD6DC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5C"/>
    <w:rsid w:val="003D0015"/>
    <w:rsid w:val="007D112F"/>
    <w:rsid w:val="008F765C"/>
    <w:rsid w:val="00925B56"/>
    <w:rsid w:val="00A5768E"/>
    <w:rsid w:val="00AB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FB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6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354</Words>
  <Characters>2023</Characters>
  <Application>Microsoft Macintosh Word</Application>
  <DocSecurity>0</DocSecurity>
  <Lines>16</Lines>
  <Paragraphs>4</Paragraphs>
  <ScaleCrop>false</ScaleCrop>
  <Company>Yukon Education</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3</cp:revision>
  <cp:lastPrinted>2015-09-09T16:39:00Z</cp:lastPrinted>
  <dcterms:created xsi:type="dcterms:W3CDTF">2014-09-04T15:30:00Z</dcterms:created>
  <dcterms:modified xsi:type="dcterms:W3CDTF">2015-09-09T16:39:00Z</dcterms:modified>
</cp:coreProperties>
</file>